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10"/>
        <w:gridCol w:w="1342"/>
        <w:gridCol w:w="2244"/>
        <w:gridCol w:w="1867"/>
        <w:gridCol w:w="709"/>
        <w:gridCol w:w="737"/>
        <w:gridCol w:w="30"/>
      </w:tblGrid>
      <w:tr w:rsidR="00352C2A" w:rsidTr="00352C2A">
        <w:trPr>
          <w:trHeight w:val="315"/>
        </w:trPr>
        <w:tc>
          <w:tcPr>
            <w:tcW w:w="4819" w:type="dxa"/>
            <w:gridSpan w:val="3"/>
          </w:tcPr>
          <w:p w:rsidR="00352C2A" w:rsidRPr="007338C9" w:rsidRDefault="00512297" w:rsidP="00BC47BB">
            <w:pPr>
              <w:tabs>
                <w:tab w:val="left" w:pos="3720"/>
                <w:tab w:val="left" w:pos="5074"/>
              </w:tabs>
              <w:jc w:val="both"/>
              <w:rPr>
                <w:b/>
                <w:sz w:val="24"/>
                <w:szCs w:val="24"/>
                <w:lang w:val="sv-SE"/>
              </w:rPr>
            </w:pPr>
            <w:r>
              <w:rPr>
                <w:b/>
                <w:sz w:val="24"/>
                <w:szCs w:val="24"/>
              </w:rPr>
              <w:t xml:space="preserve">Toplantı </w:t>
            </w:r>
            <w:r w:rsidR="004B71CB">
              <w:rPr>
                <w:b/>
                <w:sz w:val="24"/>
                <w:szCs w:val="24"/>
              </w:rPr>
              <w:t>/K</w:t>
            </w:r>
            <w:r>
              <w:rPr>
                <w:b/>
                <w:sz w:val="24"/>
                <w:szCs w:val="24"/>
              </w:rPr>
              <w:t>onferans/</w:t>
            </w:r>
            <w:r w:rsidR="004B71CB">
              <w:rPr>
                <w:b/>
                <w:sz w:val="24"/>
                <w:szCs w:val="24"/>
              </w:rPr>
              <w:t>Çok Amaçlı Salonlar</w:t>
            </w:r>
          </w:p>
        </w:tc>
        <w:tc>
          <w:tcPr>
            <w:tcW w:w="5587" w:type="dxa"/>
            <w:gridSpan w:val="5"/>
          </w:tcPr>
          <w:p w:rsidR="00352C2A" w:rsidRPr="007338C9" w:rsidRDefault="007338C9" w:rsidP="007338C9">
            <w:pPr>
              <w:tabs>
                <w:tab w:val="left" w:pos="3720"/>
                <w:tab w:val="left" w:pos="5074"/>
              </w:tabs>
              <w:rPr>
                <w:b/>
                <w:sz w:val="24"/>
                <w:szCs w:val="24"/>
                <w:lang w:val="sv-SE"/>
              </w:rPr>
            </w:pPr>
            <w:r w:rsidRPr="007338C9">
              <w:rPr>
                <w:b/>
                <w:sz w:val="24"/>
                <w:szCs w:val="24"/>
                <w:lang w:val="sv-SE"/>
              </w:rPr>
              <w:t>Enstütü:</w:t>
            </w:r>
          </w:p>
        </w:tc>
      </w:tr>
      <w:tr w:rsidR="00352C2A" w:rsidTr="00352C2A">
        <w:trPr>
          <w:trHeight w:val="315"/>
        </w:trPr>
        <w:tc>
          <w:tcPr>
            <w:tcW w:w="4819" w:type="dxa"/>
            <w:gridSpan w:val="3"/>
          </w:tcPr>
          <w:p w:rsidR="00352C2A" w:rsidRPr="007338C9" w:rsidRDefault="007338C9" w:rsidP="00352C2A">
            <w:pPr>
              <w:tabs>
                <w:tab w:val="left" w:pos="3720"/>
                <w:tab w:val="left" w:pos="5074"/>
              </w:tabs>
              <w:rPr>
                <w:b/>
                <w:sz w:val="24"/>
                <w:szCs w:val="24"/>
                <w:lang w:val="sv-SE"/>
              </w:rPr>
            </w:pPr>
            <w:r w:rsidRPr="007338C9">
              <w:rPr>
                <w:b/>
                <w:sz w:val="24"/>
                <w:szCs w:val="24"/>
                <w:lang w:val="sv-SE"/>
              </w:rPr>
              <w:t>Fakülte :</w:t>
            </w:r>
          </w:p>
        </w:tc>
        <w:tc>
          <w:tcPr>
            <w:tcW w:w="5587" w:type="dxa"/>
            <w:gridSpan w:val="5"/>
          </w:tcPr>
          <w:p w:rsidR="00352C2A" w:rsidRPr="007338C9" w:rsidRDefault="007338C9" w:rsidP="007338C9">
            <w:pPr>
              <w:tabs>
                <w:tab w:val="left" w:pos="3720"/>
                <w:tab w:val="left" w:pos="5074"/>
              </w:tabs>
              <w:rPr>
                <w:b/>
                <w:sz w:val="24"/>
                <w:szCs w:val="24"/>
                <w:lang w:val="sv-SE"/>
              </w:rPr>
            </w:pPr>
            <w:r w:rsidRPr="007338C9">
              <w:rPr>
                <w:b/>
                <w:sz w:val="24"/>
                <w:szCs w:val="24"/>
                <w:lang w:val="sv-SE"/>
              </w:rPr>
              <w:t>Lokasyon:</w:t>
            </w:r>
          </w:p>
        </w:tc>
      </w:tr>
      <w:tr w:rsidR="00C6054B" w:rsidTr="00C6054B">
        <w:trPr>
          <w:trHeight w:val="315"/>
        </w:trPr>
        <w:tc>
          <w:tcPr>
            <w:tcW w:w="567" w:type="dxa"/>
          </w:tcPr>
          <w:p w:rsidR="00C6054B" w:rsidRPr="007338C9" w:rsidRDefault="00C6054B" w:rsidP="00C6054B">
            <w:pPr>
              <w:tabs>
                <w:tab w:val="left" w:pos="3720"/>
                <w:tab w:val="left" w:pos="5074"/>
              </w:tabs>
              <w:jc w:val="center"/>
              <w:rPr>
                <w:b/>
                <w:sz w:val="24"/>
                <w:szCs w:val="24"/>
                <w:lang w:val="sv-SE"/>
              </w:rPr>
            </w:pPr>
            <w:r w:rsidRPr="007338C9">
              <w:rPr>
                <w:b/>
                <w:sz w:val="24"/>
                <w:szCs w:val="24"/>
                <w:lang w:val="sv-SE"/>
              </w:rPr>
              <w:t>No</w:t>
            </w:r>
          </w:p>
        </w:tc>
        <w:tc>
          <w:tcPr>
            <w:tcW w:w="8363" w:type="dxa"/>
            <w:gridSpan w:val="4"/>
          </w:tcPr>
          <w:p w:rsidR="00C6054B" w:rsidRPr="007338C9" w:rsidRDefault="00C6054B" w:rsidP="00C6054B">
            <w:pPr>
              <w:tabs>
                <w:tab w:val="left" w:pos="3720"/>
                <w:tab w:val="left" w:pos="5074"/>
              </w:tabs>
              <w:jc w:val="center"/>
              <w:rPr>
                <w:b/>
                <w:sz w:val="24"/>
                <w:szCs w:val="24"/>
                <w:lang w:val="sv-SE"/>
              </w:rPr>
            </w:pPr>
            <w:r w:rsidRPr="007338C9">
              <w:rPr>
                <w:b/>
                <w:sz w:val="24"/>
                <w:szCs w:val="24"/>
                <w:lang w:val="sv-SE"/>
              </w:rPr>
              <w:t>Denetlenen Hususlar</w:t>
            </w:r>
          </w:p>
        </w:tc>
        <w:tc>
          <w:tcPr>
            <w:tcW w:w="709" w:type="dxa"/>
          </w:tcPr>
          <w:p w:rsidR="00C6054B" w:rsidRPr="00352C2A" w:rsidRDefault="00352C2A" w:rsidP="00352C2A">
            <w:pPr>
              <w:tabs>
                <w:tab w:val="left" w:pos="3720"/>
                <w:tab w:val="left" w:pos="5074"/>
              </w:tabs>
              <w:jc w:val="center"/>
              <w:rPr>
                <w:b/>
                <w:sz w:val="28"/>
                <w:szCs w:val="28"/>
                <w:lang w:val="sv-SE"/>
              </w:rPr>
            </w:pPr>
            <w:r w:rsidRPr="00352C2A">
              <w:rPr>
                <w:rFonts w:ascii="Segoe UI Symbol" w:hAnsi="Segoe UI Symbol" w:cs="Segoe UI Symbol"/>
                <w:b/>
                <w:sz w:val="28"/>
                <w:szCs w:val="28"/>
                <w:lang w:val="sv-SE"/>
              </w:rPr>
              <w:t>✓</w:t>
            </w:r>
          </w:p>
        </w:tc>
        <w:tc>
          <w:tcPr>
            <w:tcW w:w="767" w:type="dxa"/>
            <w:gridSpan w:val="2"/>
          </w:tcPr>
          <w:p w:rsidR="00C6054B" w:rsidRPr="00352C2A" w:rsidRDefault="00352C2A" w:rsidP="00352C2A">
            <w:pPr>
              <w:tabs>
                <w:tab w:val="left" w:pos="3720"/>
                <w:tab w:val="left" w:pos="5074"/>
              </w:tabs>
              <w:jc w:val="center"/>
              <w:rPr>
                <w:b/>
                <w:sz w:val="28"/>
                <w:szCs w:val="28"/>
                <w:lang w:val="sv-SE"/>
              </w:rPr>
            </w:pPr>
            <w:r w:rsidRPr="00352C2A">
              <w:rPr>
                <w:b/>
                <w:sz w:val="28"/>
                <w:szCs w:val="28"/>
                <w:lang w:val="sv-SE"/>
              </w:rPr>
              <w:t>X</w:t>
            </w:r>
          </w:p>
        </w:tc>
      </w:tr>
      <w:tr w:rsidR="00352C2A" w:rsidTr="00D47863">
        <w:trPr>
          <w:trHeight w:val="315"/>
        </w:trPr>
        <w:tc>
          <w:tcPr>
            <w:tcW w:w="567" w:type="dxa"/>
            <w:vAlign w:val="center"/>
          </w:tcPr>
          <w:p w:rsidR="00352C2A" w:rsidRPr="00C6054B" w:rsidRDefault="00352C2A" w:rsidP="00D47863">
            <w:pPr>
              <w:tabs>
                <w:tab w:val="left" w:pos="3720"/>
                <w:tab w:val="left" w:pos="5074"/>
              </w:tabs>
              <w:jc w:val="center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1</w:t>
            </w:r>
          </w:p>
        </w:tc>
        <w:tc>
          <w:tcPr>
            <w:tcW w:w="8363" w:type="dxa"/>
            <w:gridSpan w:val="4"/>
          </w:tcPr>
          <w:p w:rsidR="00352C2A" w:rsidRPr="00FD0E96" w:rsidRDefault="00FD0E96" w:rsidP="00352C2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FD0E96">
              <w:rPr>
                <w:sz w:val="24"/>
                <w:szCs w:val="24"/>
              </w:rPr>
              <w:t>Pencereleri açılarak düzenli bir şekilde sık sık havalandırılmalıdır. Damlacıkların yayılmasına yol açacağı için mümkün mertebe içerde kişiler olduğunda klima ve vantilatör kapalı olmalıdır.</w:t>
            </w:r>
          </w:p>
        </w:tc>
        <w:tc>
          <w:tcPr>
            <w:tcW w:w="709" w:type="dxa"/>
          </w:tcPr>
          <w:p w:rsidR="00352C2A" w:rsidRPr="00352C2A" w:rsidRDefault="00352C2A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8"/>
                <w:szCs w:val="28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352C2A" w:rsidRPr="00352C2A" w:rsidRDefault="00352C2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8"/>
                <w:szCs w:val="28"/>
                <w:lang w:val="sv-SE"/>
              </w:rPr>
            </w:pPr>
          </w:p>
        </w:tc>
      </w:tr>
      <w:tr w:rsidR="00352C2A" w:rsidTr="00D47863">
        <w:trPr>
          <w:trHeight w:val="315"/>
        </w:trPr>
        <w:tc>
          <w:tcPr>
            <w:tcW w:w="567" w:type="dxa"/>
            <w:vAlign w:val="center"/>
          </w:tcPr>
          <w:p w:rsidR="00352C2A" w:rsidRDefault="00352C2A" w:rsidP="00D47863">
            <w:pPr>
              <w:tabs>
                <w:tab w:val="left" w:pos="3720"/>
                <w:tab w:val="left" w:pos="5074"/>
              </w:tabs>
              <w:jc w:val="center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2</w:t>
            </w:r>
          </w:p>
        </w:tc>
        <w:tc>
          <w:tcPr>
            <w:tcW w:w="8363" w:type="dxa"/>
            <w:gridSpan w:val="4"/>
          </w:tcPr>
          <w:p w:rsidR="00352C2A" w:rsidRPr="00FD0E96" w:rsidRDefault="00FD0E96" w:rsidP="00352C2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FD0E96">
              <w:rPr>
                <w:sz w:val="24"/>
                <w:szCs w:val="24"/>
              </w:rPr>
              <w:t>Salonlara giren herkesin uygun şekilde maske (tıbbi veya bez) takmış olması sağlanmalıdır.</w:t>
            </w:r>
          </w:p>
        </w:tc>
        <w:tc>
          <w:tcPr>
            <w:tcW w:w="709" w:type="dxa"/>
          </w:tcPr>
          <w:p w:rsidR="00352C2A" w:rsidRPr="00352C2A" w:rsidRDefault="00352C2A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8"/>
                <w:szCs w:val="28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352C2A" w:rsidRPr="00352C2A" w:rsidRDefault="00352C2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8"/>
                <w:szCs w:val="28"/>
                <w:lang w:val="sv-SE"/>
              </w:rPr>
            </w:pPr>
          </w:p>
        </w:tc>
      </w:tr>
      <w:tr w:rsidR="002324E4" w:rsidTr="00D47863">
        <w:trPr>
          <w:trHeight w:val="315"/>
        </w:trPr>
        <w:tc>
          <w:tcPr>
            <w:tcW w:w="567" w:type="dxa"/>
            <w:vAlign w:val="center"/>
          </w:tcPr>
          <w:p w:rsidR="002324E4" w:rsidRDefault="002324E4" w:rsidP="00D47863">
            <w:pPr>
              <w:tabs>
                <w:tab w:val="left" w:pos="3720"/>
                <w:tab w:val="left" w:pos="5074"/>
              </w:tabs>
              <w:jc w:val="center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3</w:t>
            </w:r>
          </w:p>
        </w:tc>
        <w:tc>
          <w:tcPr>
            <w:tcW w:w="8363" w:type="dxa"/>
            <w:gridSpan w:val="4"/>
          </w:tcPr>
          <w:p w:rsidR="002324E4" w:rsidRPr="00FD0E96" w:rsidRDefault="00FD0E96" w:rsidP="00352C2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FD0E96">
              <w:rPr>
                <w:sz w:val="24"/>
                <w:szCs w:val="24"/>
              </w:rPr>
              <w:t>Oturma düzeni fiziksel mesafe en az 1 metre olacak şekilde olmalıdır.</w:t>
            </w:r>
          </w:p>
        </w:tc>
        <w:tc>
          <w:tcPr>
            <w:tcW w:w="709" w:type="dxa"/>
          </w:tcPr>
          <w:p w:rsidR="002324E4" w:rsidRPr="00352C2A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8"/>
                <w:szCs w:val="28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352C2A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8"/>
                <w:szCs w:val="28"/>
                <w:lang w:val="sv-SE"/>
              </w:rPr>
            </w:pPr>
          </w:p>
        </w:tc>
      </w:tr>
      <w:tr w:rsidR="002324E4" w:rsidTr="00D47863">
        <w:trPr>
          <w:trHeight w:val="315"/>
        </w:trPr>
        <w:tc>
          <w:tcPr>
            <w:tcW w:w="567" w:type="dxa"/>
            <w:vAlign w:val="center"/>
          </w:tcPr>
          <w:p w:rsidR="002324E4" w:rsidRDefault="002324E4" w:rsidP="00D47863">
            <w:pPr>
              <w:tabs>
                <w:tab w:val="left" w:pos="3720"/>
                <w:tab w:val="left" w:pos="5074"/>
              </w:tabs>
              <w:jc w:val="center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4</w:t>
            </w:r>
          </w:p>
        </w:tc>
        <w:tc>
          <w:tcPr>
            <w:tcW w:w="8363" w:type="dxa"/>
            <w:gridSpan w:val="4"/>
          </w:tcPr>
          <w:p w:rsidR="002324E4" w:rsidRPr="00FD0E96" w:rsidRDefault="00FD0E96" w:rsidP="00352C2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FD0E96">
              <w:rPr>
                <w:sz w:val="24"/>
                <w:szCs w:val="24"/>
              </w:rPr>
              <w:t>En az 4 metrekareye bir kişi düşecek şekilde planlama yapılmalıdır.</w:t>
            </w:r>
          </w:p>
        </w:tc>
        <w:tc>
          <w:tcPr>
            <w:tcW w:w="709" w:type="dxa"/>
          </w:tcPr>
          <w:p w:rsidR="002324E4" w:rsidRPr="00352C2A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8"/>
                <w:szCs w:val="28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352C2A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8"/>
                <w:szCs w:val="28"/>
                <w:lang w:val="sv-SE"/>
              </w:rPr>
            </w:pPr>
          </w:p>
        </w:tc>
      </w:tr>
      <w:tr w:rsidR="002324E4" w:rsidTr="00D47863">
        <w:trPr>
          <w:trHeight w:val="315"/>
        </w:trPr>
        <w:tc>
          <w:tcPr>
            <w:tcW w:w="567" w:type="dxa"/>
            <w:vAlign w:val="center"/>
          </w:tcPr>
          <w:p w:rsidR="002324E4" w:rsidRDefault="002324E4" w:rsidP="00D47863">
            <w:pPr>
              <w:tabs>
                <w:tab w:val="left" w:pos="3720"/>
                <w:tab w:val="left" w:pos="5074"/>
              </w:tabs>
              <w:jc w:val="center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5</w:t>
            </w:r>
          </w:p>
        </w:tc>
        <w:tc>
          <w:tcPr>
            <w:tcW w:w="8363" w:type="dxa"/>
            <w:gridSpan w:val="4"/>
          </w:tcPr>
          <w:p w:rsidR="002324E4" w:rsidRPr="00FD0E96" w:rsidRDefault="00FD0E96" w:rsidP="00352C2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FD0E96">
              <w:rPr>
                <w:sz w:val="24"/>
                <w:szCs w:val="24"/>
              </w:rPr>
              <w:t>Etkinlikler en az sayıda katılımcıyla en kısa sürede gerçekleştirilmelidir.</w:t>
            </w:r>
          </w:p>
        </w:tc>
        <w:tc>
          <w:tcPr>
            <w:tcW w:w="709" w:type="dxa"/>
          </w:tcPr>
          <w:p w:rsidR="002324E4" w:rsidRPr="00352C2A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8"/>
                <w:szCs w:val="28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352C2A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8"/>
                <w:szCs w:val="28"/>
                <w:lang w:val="sv-SE"/>
              </w:rPr>
            </w:pPr>
          </w:p>
        </w:tc>
      </w:tr>
      <w:tr w:rsidR="002324E4" w:rsidTr="00D47863">
        <w:trPr>
          <w:trHeight w:val="315"/>
        </w:trPr>
        <w:tc>
          <w:tcPr>
            <w:tcW w:w="567" w:type="dxa"/>
            <w:vAlign w:val="center"/>
          </w:tcPr>
          <w:p w:rsidR="002324E4" w:rsidRDefault="002324E4" w:rsidP="00D47863">
            <w:pPr>
              <w:tabs>
                <w:tab w:val="left" w:pos="3720"/>
                <w:tab w:val="left" w:pos="5074"/>
              </w:tabs>
              <w:jc w:val="center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6</w:t>
            </w:r>
          </w:p>
        </w:tc>
        <w:tc>
          <w:tcPr>
            <w:tcW w:w="8363" w:type="dxa"/>
            <w:gridSpan w:val="4"/>
          </w:tcPr>
          <w:p w:rsidR="002324E4" w:rsidRPr="00FD0E96" w:rsidRDefault="00FD0E96" w:rsidP="00352C2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FD0E96">
              <w:rPr>
                <w:sz w:val="24"/>
                <w:szCs w:val="24"/>
              </w:rPr>
              <w:t>Girişe el antiseptiği yerleştirilmelidir.</w:t>
            </w:r>
          </w:p>
        </w:tc>
        <w:tc>
          <w:tcPr>
            <w:tcW w:w="709" w:type="dxa"/>
          </w:tcPr>
          <w:p w:rsidR="002324E4" w:rsidRPr="00352C2A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8"/>
                <w:szCs w:val="28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352C2A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8"/>
                <w:szCs w:val="28"/>
                <w:lang w:val="sv-SE"/>
              </w:rPr>
            </w:pPr>
          </w:p>
        </w:tc>
      </w:tr>
      <w:tr w:rsidR="002324E4" w:rsidTr="00D47863">
        <w:trPr>
          <w:trHeight w:val="315"/>
        </w:trPr>
        <w:tc>
          <w:tcPr>
            <w:tcW w:w="567" w:type="dxa"/>
            <w:vAlign w:val="center"/>
          </w:tcPr>
          <w:p w:rsidR="002324E4" w:rsidRDefault="002324E4" w:rsidP="00D47863">
            <w:pPr>
              <w:tabs>
                <w:tab w:val="left" w:pos="3720"/>
                <w:tab w:val="left" w:pos="5074"/>
              </w:tabs>
              <w:jc w:val="center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7</w:t>
            </w:r>
          </w:p>
        </w:tc>
        <w:tc>
          <w:tcPr>
            <w:tcW w:w="8363" w:type="dxa"/>
            <w:gridSpan w:val="4"/>
          </w:tcPr>
          <w:p w:rsidR="002324E4" w:rsidRPr="00FD0E96" w:rsidRDefault="00FD0E96" w:rsidP="00352C2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FD0E96">
              <w:rPr>
                <w:sz w:val="24"/>
                <w:szCs w:val="24"/>
              </w:rPr>
              <w:t>Masalarda kitap dergi vb. gibi farklı kişilerin elle temasına açık materyaller bulundurulmamalıdır.</w:t>
            </w:r>
          </w:p>
        </w:tc>
        <w:tc>
          <w:tcPr>
            <w:tcW w:w="709" w:type="dxa"/>
          </w:tcPr>
          <w:p w:rsidR="002324E4" w:rsidRPr="00352C2A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8"/>
                <w:szCs w:val="28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352C2A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8"/>
                <w:szCs w:val="28"/>
                <w:lang w:val="sv-SE"/>
              </w:rPr>
            </w:pPr>
          </w:p>
        </w:tc>
      </w:tr>
      <w:tr w:rsidR="002324E4" w:rsidTr="00D47863">
        <w:trPr>
          <w:trHeight w:val="315"/>
        </w:trPr>
        <w:tc>
          <w:tcPr>
            <w:tcW w:w="567" w:type="dxa"/>
            <w:vAlign w:val="center"/>
          </w:tcPr>
          <w:p w:rsidR="002324E4" w:rsidRDefault="002324E4" w:rsidP="00D47863">
            <w:pPr>
              <w:tabs>
                <w:tab w:val="left" w:pos="3720"/>
                <w:tab w:val="left" w:pos="5074"/>
              </w:tabs>
              <w:jc w:val="center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8</w:t>
            </w:r>
          </w:p>
        </w:tc>
        <w:tc>
          <w:tcPr>
            <w:tcW w:w="8363" w:type="dxa"/>
            <w:gridSpan w:val="4"/>
          </w:tcPr>
          <w:p w:rsidR="002324E4" w:rsidRPr="00FD0E96" w:rsidRDefault="00FD0E96" w:rsidP="00352C2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FD0E96">
              <w:rPr>
                <w:sz w:val="24"/>
                <w:szCs w:val="24"/>
              </w:rPr>
              <w:t xml:space="preserve">Merkezi havalandırma sistemleri bulunan binaların havalandırması mümkünse %100 doğal hava </w:t>
            </w:r>
            <w:proofErr w:type="gramStart"/>
            <w:r w:rsidRPr="00FD0E96">
              <w:rPr>
                <w:sz w:val="24"/>
                <w:szCs w:val="24"/>
              </w:rPr>
              <w:t>sirkülasyonunu</w:t>
            </w:r>
            <w:proofErr w:type="gramEnd"/>
            <w:r w:rsidRPr="00FD0E96">
              <w:rPr>
                <w:sz w:val="24"/>
                <w:szCs w:val="24"/>
              </w:rPr>
              <w:t xml:space="preserve"> sağlayacak şekilde 45 düzenlenmeli, havalandırma sistemlerinin bakımı ve filtre değişimleri üretici firma önerileri doğrultusunda yapılmalıdır.</w:t>
            </w:r>
          </w:p>
        </w:tc>
        <w:tc>
          <w:tcPr>
            <w:tcW w:w="709" w:type="dxa"/>
          </w:tcPr>
          <w:p w:rsidR="002324E4" w:rsidRPr="00352C2A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8"/>
                <w:szCs w:val="28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352C2A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8"/>
                <w:szCs w:val="28"/>
                <w:lang w:val="sv-SE"/>
              </w:rPr>
            </w:pPr>
          </w:p>
        </w:tc>
      </w:tr>
      <w:tr w:rsidR="002324E4" w:rsidTr="00D47863">
        <w:trPr>
          <w:trHeight w:val="315"/>
        </w:trPr>
        <w:tc>
          <w:tcPr>
            <w:tcW w:w="567" w:type="dxa"/>
            <w:vAlign w:val="center"/>
          </w:tcPr>
          <w:p w:rsidR="002324E4" w:rsidRDefault="002324E4" w:rsidP="00D47863">
            <w:pPr>
              <w:tabs>
                <w:tab w:val="left" w:pos="3720"/>
                <w:tab w:val="left" w:pos="5074"/>
              </w:tabs>
              <w:jc w:val="center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9</w:t>
            </w:r>
          </w:p>
        </w:tc>
        <w:tc>
          <w:tcPr>
            <w:tcW w:w="8363" w:type="dxa"/>
            <w:gridSpan w:val="4"/>
          </w:tcPr>
          <w:p w:rsidR="002324E4" w:rsidRPr="00FD0E96" w:rsidRDefault="00FD0E96" w:rsidP="002324E4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FD0E96">
              <w:rPr>
                <w:sz w:val="24"/>
                <w:szCs w:val="24"/>
              </w:rPr>
              <w:t>İlgili alanın girişine maksimum kişi kapasitesini ve uyulması gereken kuralları aktaran bilgilendirici afişe yer verilmelidir.</w:t>
            </w:r>
          </w:p>
        </w:tc>
        <w:tc>
          <w:tcPr>
            <w:tcW w:w="709" w:type="dxa"/>
          </w:tcPr>
          <w:p w:rsidR="002324E4" w:rsidRPr="00352C2A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8"/>
                <w:szCs w:val="28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352C2A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8"/>
                <w:szCs w:val="28"/>
                <w:lang w:val="sv-SE"/>
              </w:rPr>
            </w:pPr>
          </w:p>
        </w:tc>
      </w:tr>
      <w:tr w:rsidR="00A05100" w:rsidTr="00D47863">
        <w:trPr>
          <w:trHeight w:val="315"/>
        </w:trPr>
        <w:tc>
          <w:tcPr>
            <w:tcW w:w="567" w:type="dxa"/>
            <w:vAlign w:val="center"/>
          </w:tcPr>
          <w:p w:rsidR="00A05100" w:rsidRDefault="00A05100" w:rsidP="00D47863">
            <w:pPr>
              <w:tabs>
                <w:tab w:val="left" w:pos="3720"/>
                <w:tab w:val="left" w:pos="5074"/>
              </w:tabs>
              <w:jc w:val="center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10</w:t>
            </w:r>
          </w:p>
        </w:tc>
        <w:tc>
          <w:tcPr>
            <w:tcW w:w="8363" w:type="dxa"/>
            <w:gridSpan w:val="4"/>
          </w:tcPr>
          <w:p w:rsidR="00A05100" w:rsidRPr="009E4BB7" w:rsidRDefault="00A05100" w:rsidP="00F54E7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9E4BB7">
              <w:rPr>
                <w:sz w:val="24"/>
                <w:szCs w:val="24"/>
              </w:rPr>
              <w:t>Öğrenciler ve öğretim elemanları yanlarında el dezenfektanı bulundurmalıdır.</w:t>
            </w:r>
          </w:p>
        </w:tc>
        <w:tc>
          <w:tcPr>
            <w:tcW w:w="709" w:type="dxa"/>
          </w:tcPr>
          <w:p w:rsidR="00A05100" w:rsidRPr="00352C2A" w:rsidRDefault="00A05100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8"/>
                <w:szCs w:val="28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A05100" w:rsidRPr="00352C2A" w:rsidRDefault="00A05100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8"/>
                <w:szCs w:val="28"/>
                <w:lang w:val="sv-SE"/>
              </w:rPr>
            </w:pPr>
          </w:p>
        </w:tc>
      </w:tr>
      <w:tr w:rsidR="00A05100" w:rsidTr="00D47863">
        <w:trPr>
          <w:trHeight w:val="315"/>
        </w:trPr>
        <w:tc>
          <w:tcPr>
            <w:tcW w:w="567" w:type="dxa"/>
            <w:vAlign w:val="center"/>
          </w:tcPr>
          <w:p w:rsidR="00A05100" w:rsidRDefault="00A05100" w:rsidP="00D47863">
            <w:pPr>
              <w:tabs>
                <w:tab w:val="left" w:pos="3720"/>
                <w:tab w:val="left" w:pos="5074"/>
              </w:tabs>
              <w:jc w:val="center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11</w:t>
            </w:r>
          </w:p>
        </w:tc>
        <w:tc>
          <w:tcPr>
            <w:tcW w:w="8363" w:type="dxa"/>
            <w:gridSpan w:val="4"/>
          </w:tcPr>
          <w:p w:rsidR="00A05100" w:rsidRPr="00C47400" w:rsidRDefault="00A05100" w:rsidP="00F54E7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Görünebilen noktalara el antiseptiği yerleştirilmelidir.</w:t>
            </w:r>
          </w:p>
        </w:tc>
        <w:tc>
          <w:tcPr>
            <w:tcW w:w="709" w:type="dxa"/>
          </w:tcPr>
          <w:p w:rsidR="00A05100" w:rsidRPr="00352C2A" w:rsidRDefault="00A05100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8"/>
                <w:szCs w:val="28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A05100" w:rsidRPr="00352C2A" w:rsidRDefault="00A05100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8"/>
                <w:szCs w:val="28"/>
                <w:lang w:val="sv-SE"/>
              </w:rPr>
            </w:pPr>
          </w:p>
        </w:tc>
      </w:tr>
      <w:tr w:rsidR="002324E4" w:rsidTr="00D47863">
        <w:trPr>
          <w:trHeight w:val="315"/>
        </w:trPr>
        <w:tc>
          <w:tcPr>
            <w:tcW w:w="567" w:type="dxa"/>
            <w:vAlign w:val="center"/>
          </w:tcPr>
          <w:p w:rsidR="002324E4" w:rsidRDefault="002324E4" w:rsidP="00D47863">
            <w:pPr>
              <w:tabs>
                <w:tab w:val="left" w:pos="3720"/>
                <w:tab w:val="left" w:pos="5074"/>
              </w:tabs>
              <w:jc w:val="center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12</w:t>
            </w:r>
          </w:p>
        </w:tc>
        <w:tc>
          <w:tcPr>
            <w:tcW w:w="8363" w:type="dxa"/>
            <w:gridSpan w:val="4"/>
          </w:tcPr>
          <w:p w:rsidR="002324E4" w:rsidRDefault="00A05100" w:rsidP="002324E4">
            <w:pPr>
              <w:tabs>
                <w:tab w:val="left" w:pos="3720"/>
                <w:tab w:val="left" w:pos="5074"/>
              </w:tabs>
              <w:rPr>
                <w:sz w:val="28"/>
                <w:szCs w:val="28"/>
                <w:lang w:val="sv-SE"/>
              </w:rPr>
            </w:pPr>
            <w:r w:rsidRPr="002A4403">
              <w:rPr>
                <w:sz w:val="24"/>
                <w:szCs w:val="24"/>
              </w:rPr>
              <w:t>Toplantıdan sonra tüm katılımcıların adları ve iletişim bilgileri en az 14 gün saklanmalıdır.</w:t>
            </w:r>
          </w:p>
        </w:tc>
        <w:tc>
          <w:tcPr>
            <w:tcW w:w="709" w:type="dxa"/>
          </w:tcPr>
          <w:p w:rsidR="002324E4" w:rsidRPr="00352C2A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8"/>
                <w:szCs w:val="28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352C2A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8"/>
                <w:szCs w:val="28"/>
                <w:lang w:val="sv-SE"/>
              </w:rPr>
            </w:pPr>
          </w:p>
        </w:tc>
      </w:tr>
      <w:tr w:rsidR="00F6788A" w:rsidTr="00F6788A">
        <w:trPr>
          <w:cantSplit/>
          <w:trHeight w:val="1134"/>
        </w:trPr>
        <w:tc>
          <w:tcPr>
            <w:tcW w:w="567" w:type="dxa"/>
            <w:textDirection w:val="btLr"/>
          </w:tcPr>
          <w:p w:rsidR="00F6788A" w:rsidRDefault="00F6788A" w:rsidP="00F6788A">
            <w:pPr>
              <w:tabs>
                <w:tab w:val="left" w:pos="3720"/>
                <w:tab w:val="left" w:pos="5074"/>
              </w:tabs>
              <w:ind w:left="113" w:right="113"/>
              <w:jc w:val="center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Açıklamalar</w:t>
            </w:r>
          </w:p>
        </w:tc>
        <w:tc>
          <w:tcPr>
            <w:tcW w:w="9839" w:type="dxa"/>
            <w:gridSpan w:val="7"/>
          </w:tcPr>
          <w:p w:rsidR="00F6788A" w:rsidRDefault="00F6788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8"/>
                <w:szCs w:val="28"/>
                <w:lang w:val="sv-SE"/>
              </w:rPr>
            </w:pPr>
          </w:p>
          <w:p w:rsidR="00F6788A" w:rsidRDefault="00F6788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8"/>
                <w:szCs w:val="28"/>
                <w:lang w:val="sv-SE"/>
              </w:rPr>
            </w:pPr>
          </w:p>
          <w:p w:rsidR="00F6788A" w:rsidRDefault="00F6788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8"/>
                <w:szCs w:val="28"/>
                <w:lang w:val="sv-SE"/>
              </w:rPr>
            </w:pPr>
          </w:p>
          <w:p w:rsidR="00F6788A" w:rsidRDefault="00F6788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8"/>
                <w:szCs w:val="28"/>
                <w:lang w:val="sv-SE"/>
              </w:rPr>
            </w:pPr>
          </w:p>
          <w:p w:rsidR="00F6788A" w:rsidRDefault="00F6788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8"/>
                <w:szCs w:val="28"/>
                <w:lang w:val="sv-SE"/>
              </w:rPr>
            </w:pPr>
          </w:p>
          <w:p w:rsidR="00EE45F1" w:rsidRDefault="00EE45F1" w:rsidP="00EE45F1">
            <w:pPr>
              <w:tabs>
                <w:tab w:val="left" w:pos="3720"/>
                <w:tab w:val="left" w:pos="5074"/>
              </w:tabs>
              <w:rPr>
                <w:sz w:val="28"/>
                <w:szCs w:val="28"/>
                <w:lang w:val="sv-SE"/>
              </w:rPr>
            </w:pPr>
          </w:p>
          <w:p w:rsidR="009A6F69" w:rsidRDefault="009A6F69" w:rsidP="00EE45F1">
            <w:pPr>
              <w:tabs>
                <w:tab w:val="left" w:pos="3720"/>
                <w:tab w:val="left" w:pos="5074"/>
              </w:tabs>
              <w:rPr>
                <w:sz w:val="28"/>
                <w:szCs w:val="28"/>
                <w:lang w:val="sv-SE"/>
              </w:rPr>
            </w:pPr>
            <w:bookmarkStart w:id="0" w:name="_GoBack"/>
            <w:bookmarkEnd w:id="0"/>
          </w:p>
          <w:p w:rsidR="00F6788A" w:rsidRPr="00352C2A" w:rsidRDefault="00F6788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8"/>
                <w:szCs w:val="28"/>
                <w:lang w:val="sv-SE"/>
              </w:rPr>
            </w:pPr>
          </w:p>
        </w:tc>
      </w:tr>
      <w:tr w:rsidR="00A05100" w:rsidTr="00F54E7A">
        <w:trPr>
          <w:trHeight w:val="315"/>
        </w:trPr>
        <w:tc>
          <w:tcPr>
            <w:tcW w:w="3477" w:type="dxa"/>
            <w:gridSpan w:val="2"/>
          </w:tcPr>
          <w:p w:rsidR="00A05100" w:rsidRPr="00C47400" w:rsidRDefault="00A05100" w:rsidP="00F54E7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İŞYERİ HEKİMİ</w:t>
            </w:r>
          </w:p>
        </w:tc>
        <w:tc>
          <w:tcPr>
            <w:tcW w:w="3586" w:type="dxa"/>
            <w:gridSpan w:val="2"/>
          </w:tcPr>
          <w:p w:rsidR="00A05100" w:rsidRPr="00C47400" w:rsidRDefault="00A05100" w:rsidP="00F54E7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İSG UZMANI</w:t>
            </w:r>
          </w:p>
        </w:tc>
        <w:tc>
          <w:tcPr>
            <w:tcW w:w="3343" w:type="dxa"/>
            <w:gridSpan w:val="4"/>
          </w:tcPr>
          <w:p w:rsidR="00A05100" w:rsidRPr="00C47400" w:rsidRDefault="00A05100" w:rsidP="00F54E7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BİRİM SORUMLUSU</w:t>
            </w:r>
          </w:p>
        </w:tc>
      </w:tr>
      <w:tr w:rsidR="00A05100" w:rsidTr="00F54E7A">
        <w:trPr>
          <w:gridAfter w:val="1"/>
          <w:wAfter w:w="30" w:type="dxa"/>
          <w:trHeight w:val="1304"/>
        </w:trPr>
        <w:tc>
          <w:tcPr>
            <w:tcW w:w="3477" w:type="dxa"/>
            <w:gridSpan w:val="2"/>
          </w:tcPr>
          <w:p w:rsidR="00A05100" w:rsidRPr="00C47400" w:rsidRDefault="00A05100" w:rsidP="00F54E7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A05100" w:rsidRPr="00C47400" w:rsidRDefault="00A05100" w:rsidP="00F54E7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A05100" w:rsidRPr="00C47400" w:rsidRDefault="00A05100" w:rsidP="00F54E7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A05100" w:rsidRPr="00C47400" w:rsidRDefault="00A05100" w:rsidP="00F54E7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A05100" w:rsidRPr="00C47400" w:rsidRDefault="00A05100" w:rsidP="00F54E7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</w:p>
          <w:p w:rsidR="00A05100" w:rsidRPr="00C47400" w:rsidRDefault="00A05100" w:rsidP="00F54E7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C47400">
              <w:rPr>
                <w:sz w:val="24"/>
                <w:szCs w:val="24"/>
                <w:lang w:val="sv-SE"/>
              </w:rPr>
              <w:t>....../......./........</w:t>
            </w:r>
          </w:p>
        </w:tc>
        <w:tc>
          <w:tcPr>
            <w:tcW w:w="3586" w:type="dxa"/>
            <w:gridSpan w:val="2"/>
          </w:tcPr>
          <w:p w:rsidR="00A05100" w:rsidRDefault="00A05100" w:rsidP="00F54E7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A05100" w:rsidRDefault="00A05100" w:rsidP="00F54E7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A05100" w:rsidRDefault="00A05100" w:rsidP="00F54E7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A05100" w:rsidRDefault="00A05100" w:rsidP="00F54E7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A05100" w:rsidRDefault="00A05100" w:rsidP="00F54E7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A05100" w:rsidRPr="00C47400" w:rsidRDefault="00A05100" w:rsidP="00F54E7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C47400">
              <w:rPr>
                <w:sz w:val="24"/>
                <w:szCs w:val="24"/>
                <w:lang w:val="sv-SE"/>
              </w:rPr>
              <w:t>....../......./........</w:t>
            </w:r>
          </w:p>
        </w:tc>
        <w:tc>
          <w:tcPr>
            <w:tcW w:w="3313" w:type="dxa"/>
            <w:gridSpan w:val="3"/>
          </w:tcPr>
          <w:p w:rsidR="00A05100" w:rsidRPr="00C47400" w:rsidRDefault="00A05100" w:rsidP="00F54E7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A05100" w:rsidRPr="00C47400" w:rsidRDefault="00A05100" w:rsidP="00F54E7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A05100" w:rsidRPr="00C47400" w:rsidRDefault="00A05100" w:rsidP="00F54E7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A05100" w:rsidRPr="00C47400" w:rsidRDefault="00A05100" w:rsidP="00F54E7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A05100" w:rsidRPr="00C47400" w:rsidRDefault="00A05100" w:rsidP="00F54E7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A05100" w:rsidRPr="00C47400" w:rsidRDefault="00A05100" w:rsidP="00F54E7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C47400">
              <w:rPr>
                <w:sz w:val="24"/>
                <w:szCs w:val="24"/>
                <w:lang w:val="sv-SE"/>
              </w:rPr>
              <w:t>....../......./........</w:t>
            </w:r>
          </w:p>
        </w:tc>
      </w:tr>
    </w:tbl>
    <w:p w:rsidR="00752FA9" w:rsidRPr="003A12EA" w:rsidRDefault="00752FA9" w:rsidP="00752FA9">
      <w:pPr>
        <w:jc w:val="center"/>
        <w:rPr>
          <w:i/>
          <w:sz w:val="18"/>
          <w:szCs w:val="18"/>
        </w:rPr>
      </w:pPr>
      <w:r w:rsidRPr="003A12EA">
        <w:rPr>
          <w:i/>
          <w:sz w:val="18"/>
          <w:szCs w:val="18"/>
        </w:rPr>
        <w:t>Kaynak: Yükseköğrenim kurumlarında sağlıklı ve temiz ortamların geliştirilmesi kılavuzu</w:t>
      </w:r>
    </w:p>
    <w:p w:rsidR="00955EAC" w:rsidRDefault="00955EAC" w:rsidP="00AC73F9">
      <w:pPr>
        <w:rPr>
          <w:sz w:val="24"/>
          <w:szCs w:val="24"/>
        </w:rPr>
      </w:pPr>
    </w:p>
    <w:p w:rsidR="00955EAC" w:rsidRPr="00955EAC" w:rsidRDefault="00955EAC" w:rsidP="00955EAC">
      <w:pPr>
        <w:rPr>
          <w:b/>
          <w:sz w:val="24"/>
          <w:szCs w:val="24"/>
        </w:rPr>
      </w:pPr>
    </w:p>
    <w:sectPr w:rsidR="00955EAC" w:rsidRPr="00955EAC" w:rsidSect="006854F2">
      <w:headerReference w:type="default" r:id="rId8"/>
      <w:footerReference w:type="default" r:id="rId9"/>
      <w:pgSz w:w="11906" w:h="16838" w:code="9"/>
      <w:pgMar w:top="2381" w:right="244" w:bottom="426" w:left="238" w:header="561" w:footer="15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7E5" w:rsidRDefault="00CD27E5">
      <w:r>
        <w:separator/>
      </w:r>
    </w:p>
  </w:endnote>
  <w:endnote w:type="continuationSeparator" w:id="0">
    <w:p w:rsidR="00CD27E5" w:rsidRDefault="00CD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8C5" w:rsidRDefault="008128C5" w:rsidP="008128C5">
    <w:pPr>
      <w:pStyle w:val="Altbilgi"/>
      <w:tabs>
        <w:tab w:val="clear" w:pos="4320"/>
        <w:tab w:val="clear" w:pos="8640"/>
        <w:tab w:val="left" w:pos="10680"/>
      </w:tabs>
    </w:pPr>
    <w:r>
      <w:t xml:space="preserve">  </w:t>
    </w:r>
    <w:r w:rsidR="00F91AC1"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7E5" w:rsidRDefault="00CD27E5">
      <w:r>
        <w:separator/>
      </w:r>
    </w:p>
  </w:footnote>
  <w:footnote w:type="continuationSeparator" w:id="0">
    <w:p w:rsidR="00CD27E5" w:rsidRDefault="00CD2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02" w:type="dxa"/>
      <w:tblInd w:w="4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06"/>
      <w:gridCol w:w="6086"/>
      <w:gridCol w:w="2210"/>
    </w:tblGrid>
    <w:tr w:rsidR="00BC47BB" w:rsidRPr="00383DEB" w:rsidTr="00BC47BB">
      <w:trPr>
        <w:trHeight w:val="630"/>
      </w:trPr>
      <w:tc>
        <w:tcPr>
          <w:tcW w:w="2081" w:type="dxa"/>
          <w:vMerge w:val="restart"/>
          <w:vAlign w:val="center"/>
        </w:tcPr>
        <w:p w:rsidR="00BC47BB" w:rsidRDefault="00BC47BB" w:rsidP="00BC47BB">
          <w:pPr>
            <w:pStyle w:val="a"/>
            <w:jc w:val="center"/>
          </w:pPr>
        </w:p>
        <w:p w:rsidR="00BC47BB" w:rsidRDefault="00BC47BB" w:rsidP="00BC47BB">
          <w:pPr>
            <w:jc w:val="center"/>
          </w:pPr>
        </w:p>
        <w:p w:rsidR="00BC47BB" w:rsidRPr="005B4439" w:rsidRDefault="00BC47BB" w:rsidP="00BC47BB">
          <w:pPr>
            <w:jc w:val="center"/>
          </w:pPr>
          <w:r>
            <w:rPr>
              <w:noProof/>
            </w:rPr>
            <w:drawing>
              <wp:inline distT="0" distB="0" distL="0" distR="0" wp14:anchorId="563372EE" wp14:editId="0ECCFDD0">
                <wp:extent cx="1196975" cy="936625"/>
                <wp:effectExtent l="0" t="0" r="3175" b="0"/>
                <wp:docPr id="3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6975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BC47BB" w:rsidRPr="005B4439" w:rsidRDefault="00BC47BB" w:rsidP="00BC47BB">
          <w:pPr>
            <w:jc w:val="center"/>
          </w:pPr>
        </w:p>
        <w:p w:rsidR="00BC47BB" w:rsidRPr="005B4439" w:rsidRDefault="00BC47BB" w:rsidP="00BC47BB">
          <w:pPr>
            <w:jc w:val="center"/>
          </w:pPr>
        </w:p>
      </w:tc>
      <w:tc>
        <w:tcPr>
          <w:tcW w:w="6111" w:type="dxa"/>
          <w:vMerge w:val="restart"/>
          <w:vAlign w:val="center"/>
        </w:tcPr>
        <w:p w:rsidR="00BC47BB" w:rsidRPr="0078119E" w:rsidRDefault="00BC47BB" w:rsidP="00BC47BB">
          <w:pPr>
            <w:pStyle w:val="a"/>
            <w:spacing w:line="360" w:lineRule="auto"/>
            <w:jc w:val="center"/>
            <w:rPr>
              <w:b/>
              <w:sz w:val="22"/>
              <w:szCs w:val="22"/>
            </w:rPr>
          </w:pPr>
        </w:p>
        <w:p w:rsidR="00BC47BB" w:rsidRPr="00BC47BB" w:rsidRDefault="00BC47BB" w:rsidP="00BC47BB">
          <w:pPr>
            <w:pStyle w:val="a"/>
            <w:spacing w:line="360" w:lineRule="auto"/>
            <w:jc w:val="center"/>
            <w:rPr>
              <w:b/>
              <w:sz w:val="32"/>
              <w:szCs w:val="32"/>
            </w:rPr>
          </w:pPr>
          <w:r w:rsidRPr="00BC47BB">
            <w:rPr>
              <w:b/>
              <w:sz w:val="32"/>
              <w:szCs w:val="32"/>
            </w:rPr>
            <w:t>ÇANKAYA ÜNİVERSİTESİ</w:t>
          </w:r>
        </w:p>
        <w:p w:rsidR="00BC47BB" w:rsidRPr="00BC47BB" w:rsidRDefault="00BC47BB" w:rsidP="00BC47BB">
          <w:pPr>
            <w:spacing w:line="360" w:lineRule="auto"/>
            <w:jc w:val="center"/>
            <w:rPr>
              <w:b/>
              <w:sz w:val="32"/>
              <w:szCs w:val="32"/>
            </w:rPr>
          </w:pPr>
          <w:r w:rsidRPr="00BC47BB">
            <w:rPr>
              <w:b/>
              <w:sz w:val="32"/>
              <w:szCs w:val="32"/>
            </w:rPr>
            <w:t>HİJYEN DENETİM FORMU</w:t>
          </w:r>
        </w:p>
        <w:p w:rsidR="00BC47BB" w:rsidRPr="0078119E" w:rsidRDefault="00BC47BB" w:rsidP="00BC47BB">
          <w:pPr>
            <w:spacing w:line="360" w:lineRule="auto"/>
            <w:jc w:val="center"/>
            <w:rPr>
              <w:sz w:val="22"/>
              <w:szCs w:val="22"/>
            </w:rPr>
          </w:pPr>
        </w:p>
      </w:tc>
      <w:tc>
        <w:tcPr>
          <w:tcW w:w="2210" w:type="dxa"/>
          <w:tcBorders>
            <w:bottom w:val="nil"/>
          </w:tcBorders>
          <w:vAlign w:val="center"/>
        </w:tcPr>
        <w:p w:rsidR="00BC47BB" w:rsidRPr="00F433DE" w:rsidRDefault="00BC47BB" w:rsidP="00BC47BB">
          <w:pPr>
            <w:pStyle w:val="a"/>
            <w:jc w:val="center"/>
            <w:rPr>
              <w:b/>
              <w:sz w:val="18"/>
              <w:szCs w:val="18"/>
            </w:rPr>
          </w:pPr>
        </w:p>
      </w:tc>
    </w:tr>
    <w:tr w:rsidR="00BC47BB" w:rsidRPr="00383DEB" w:rsidTr="00BC47BB">
      <w:trPr>
        <w:trHeight w:val="310"/>
      </w:trPr>
      <w:tc>
        <w:tcPr>
          <w:tcW w:w="2081" w:type="dxa"/>
          <w:vMerge/>
        </w:tcPr>
        <w:p w:rsidR="00BC47BB" w:rsidRPr="00383DEB" w:rsidRDefault="00BC47BB" w:rsidP="0078119E">
          <w:pPr>
            <w:pStyle w:val="a"/>
          </w:pPr>
        </w:p>
      </w:tc>
      <w:tc>
        <w:tcPr>
          <w:tcW w:w="6111" w:type="dxa"/>
          <w:vMerge/>
        </w:tcPr>
        <w:p w:rsidR="00BC47BB" w:rsidRPr="00383DEB" w:rsidRDefault="00BC47BB" w:rsidP="0078119E">
          <w:pPr>
            <w:pStyle w:val="a"/>
          </w:pPr>
        </w:p>
      </w:tc>
      <w:tc>
        <w:tcPr>
          <w:tcW w:w="2210" w:type="dxa"/>
          <w:tcBorders>
            <w:top w:val="nil"/>
            <w:bottom w:val="nil"/>
          </w:tcBorders>
          <w:vAlign w:val="bottom"/>
        </w:tcPr>
        <w:p w:rsidR="00BC47BB" w:rsidRPr="00F433DE" w:rsidRDefault="00BC47BB" w:rsidP="00F433DE">
          <w:pPr>
            <w:pStyle w:val="a"/>
            <w:rPr>
              <w:b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5EEA998F" wp14:editId="6911FE5B">
                <wp:extent cx="1241937" cy="819150"/>
                <wp:effectExtent l="0" t="0" r="0" b="0"/>
                <wp:docPr id="4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1937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  <w:tr w:rsidR="00BC47BB" w:rsidRPr="00383DEB" w:rsidTr="00BC47BB">
      <w:trPr>
        <w:trHeight w:val="310"/>
      </w:trPr>
      <w:tc>
        <w:tcPr>
          <w:tcW w:w="2081" w:type="dxa"/>
          <w:vMerge/>
        </w:tcPr>
        <w:p w:rsidR="00BC47BB" w:rsidRPr="00383DEB" w:rsidRDefault="00BC47BB" w:rsidP="0078119E">
          <w:pPr>
            <w:pStyle w:val="a"/>
          </w:pPr>
        </w:p>
      </w:tc>
      <w:tc>
        <w:tcPr>
          <w:tcW w:w="6111" w:type="dxa"/>
          <w:vMerge/>
        </w:tcPr>
        <w:p w:rsidR="00BC47BB" w:rsidRPr="00383DEB" w:rsidRDefault="00BC47BB" w:rsidP="0078119E">
          <w:pPr>
            <w:pStyle w:val="a"/>
          </w:pPr>
        </w:p>
      </w:tc>
      <w:tc>
        <w:tcPr>
          <w:tcW w:w="2210" w:type="dxa"/>
          <w:tcBorders>
            <w:top w:val="nil"/>
            <w:bottom w:val="nil"/>
          </w:tcBorders>
          <w:vAlign w:val="bottom"/>
        </w:tcPr>
        <w:p w:rsidR="00BC47BB" w:rsidRPr="00F433DE" w:rsidRDefault="00BC47BB" w:rsidP="00F433DE">
          <w:pPr>
            <w:pStyle w:val="a"/>
            <w:rPr>
              <w:b/>
              <w:sz w:val="18"/>
              <w:szCs w:val="18"/>
            </w:rPr>
          </w:pPr>
        </w:p>
      </w:tc>
    </w:tr>
    <w:tr w:rsidR="00BC47BB" w:rsidRPr="00383DEB" w:rsidTr="00F515C4">
      <w:trPr>
        <w:trHeight w:val="310"/>
      </w:trPr>
      <w:tc>
        <w:tcPr>
          <w:tcW w:w="2081" w:type="dxa"/>
          <w:vMerge/>
        </w:tcPr>
        <w:p w:rsidR="00BC47BB" w:rsidRPr="00383DEB" w:rsidRDefault="00BC47BB" w:rsidP="0078119E">
          <w:pPr>
            <w:pStyle w:val="a"/>
          </w:pPr>
        </w:p>
      </w:tc>
      <w:tc>
        <w:tcPr>
          <w:tcW w:w="6111" w:type="dxa"/>
          <w:vMerge/>
        </w:tcPr>
        <w:p w:rsidR="00BC47BB" w:rsidRPr="00383DEB" w:rsidRDefault="00BC47BB" w:rsidP="0078119E">
          <w:pPr>
            <w:pStyle w:val="a"/>
          </w:pPr>
        </w:p>
      </w:tc>
      <w:tc>
        <w:tcPr>
          <w:tcW w:w="2210" w:type="dxa"/>
          <w:tcBorders>
            <w:top w:val="nil"/>
          </w:tcBorders>
          <w:vAlign w:val="bottom"/>
        </w:tcPr>
        <w:p w:rsidR="00BC47BB" w:rsidRPr="00F433DE" w:rsidRDefault="00BC47BB" w:rsidP="00F433DE">
          <w:pPr>
            <w:pStyle w:val="a"/>
            <w:rPr>
              <w:b/>
              <w:sz w:val="18"/>
              <w:szCs w:val="18"/>
            </w:rPr>
          </w:pPr>
        </w:p>
      </w:tc>
    </w:tr>
  </w:tbl>
  <w:p w:rsidR="0078119E" w:rsidRDefault="0078119E" w:rsidP="00BC47B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FFB"/>
    <w:multiLevelType w:val="multilevel"/>
    <w:tmpl w:val="25603CA4"/>
    <w:lvl w:ilvl="0">
      <w:start w:val="131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A5389"/>
    <w:multiLevelType w:val="multilevel"/>
    <w:tmpl w:val="67B039D4"/>
    <w:lvl w:ilvl="0">
      <w:start w:val="246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14D9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25739D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1FB92294"/>
    <w:multiLevelType w:val="multilevel"/>
    <w:tmpl w:val="A4304C30"/>
    <w:lvl w:ilvl="0">
      <w:start w:val="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>
    <w:nsid w:val="20690245"/>
    <w:multiLevelType w:val="multilevel"/>
    <w:tmpl w:val="82E8A416"/>
    <w:lvl w:ilvl="0">
      <w:start w:val="6"/>
      <w:numFmt w:val="decimal"/>
      <w:lvlText w:val="%1.0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6">
    <w:nsid w:val="229976AE"/>
    <w:multiLevelType w:val="multilevel"/>
    <w:tmpl w:val="DAC2D6EC"/>
    <w:lvl w:ilvl="0">
      <w:start w:val="1580"/>
      <w:numFmt w:val="decimal"/>
      <w:pStyle w:val="Balk2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numFmt w:val="decimalZero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9B1FC6"/>
    <w:multiLevelType w:val="singleLevel"/>
    <w:tmpl w:val="4232F94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</w:lvl>
  </w:abstractNum>
  <w:abstractNum w:abstractNumId="8">
    <w:nsid w:val="2FE23F7E"/>
    <w:multiLevelType w:val="multilevel"/>
    <w:tmpl w:val="FD44C098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31BA6B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B174C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883423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E643E6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226726B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52C472E2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65E4162F"/>
    <w:multiLevelType w:val="multilevel"/>
    <w:tmpl w:val="2604BDDA"/>
    <w:lvl w:ilvl="0">
      <w:start w:val="618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0B7E7F"/>
    <w:multiLevelType w:val="singleLevel"/>
    <w:tmpl w:val="039CEC88"/>
    <w:lvl w:ilvl="0">
      <w:numFmt w:val="decimal"/>
      <w:lvlText w:val="5.%1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15"/>
  </w:num>
  <w:num w:numId="7">
    <w:abstractNumId w:val="13"/>
  </w:num>
  <w:num w:numId="8">
    <w:abstractNumId w:val="14"/>
  </w:num>
  <w:num w:numId="9">
    <w:abstractNumId w:val="3"/>
  </w:num>
  <w:num w:numId="10">
    <w:abstractNumId w:val="4"/>
  </w:num>
  <w:num w:numId="11">
    <w:abstractNumId w:val="8"/>
  </w:num>
  <w:num w:numId="12">
    <w:abstractNumId w:val="5"/>
  </w:num>
  <w:num w:numId="13">
    <w:abstractNumId w:val="12"/>
  </w:num>
  <w:num w:numId="14">
    <w:abstractNumId w:val="10"/>
  </w:num>
  <w:num w:numId="15">
    <w:abstractNumId w:val="11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03"/>
    <w:rsid w:val="00027B73"/>
    <w:rsid w:val="000334ED"/>
    <w:rsid w:val="00062C8D"/>
    <w:rsid w:val="000764D5"/>
    <w:rsid w:val="000842AA"/>
    <w:rsid w:val="00104FF7"/>
    <w:rsid w:val="001143A0"/>
    <w:rsid w:val="00130BA9"/>
    <w:rsid w:val="001606F2"/>
    <w:rsid w:val="00165D50"/>
    <w:rsid w:val="001B17FE"/>
    <w:rsid w:val="001C5D58"/>
    <w:rsid w:val="00223222"/>
    <w:rsid w:val="00231277"/>
    <w:rsid w:val="002324E4"/>
    <w:rsid w:val="00265A85"/>
    <w:rsid w:val="002830CD"/>
    <w:rsid w:val="002A006A"/>
    <w:rsid w:val="002B0A9B"/>
    <w:rsid w:val="002F7D18"/>
    <w:rsid w:val="00352C2A"/>
    <w:rsid w:val="0039134D"/>
    <w:rsid w:val="003C6CF0"/>
    <w:rsid w:val="003D051F"/>
    <w:rsid w:val="003F17B8"/>
    <w:rsid w:val="004147B9"/>
    <w:rsid w:val="004245C5"/>
    <w:rsid w:val="00446915"/>
    <w:rsid w:val="004B71CB"/>
    <w:rsid w:val="00512297"/>
    <w:rsid w:val="005A7B41"/>
    <w:rsid w:val="0060138A"/>
    <w:rsid w:val="006057CD"/>
    <w:rsid w:val="0067422B"/>
    <w:rsid w:val="00677815"/>
    <w:rsid w:val="006854F2"/>
    <w:rsid w:val="006B41CF"/>
    <w:rsid w:val="007338C9"/>
    <w:rsid w:val="00752FA9"/>
    <w:rsid w:val="00755FE7"/>
    <w:rsid w:val="007569AA"/>
    <w:rsid w:val="0076311D"/>
    <w:rsid w:val="00764301"/>
    <w:rsid w:val="00770EBE"/>
    <w:rsid w:val="0078119E"/>
    <w:rsid w:val="007D3038"/>
    <w:rsid w:val="007F4C59"/>
    <w:rsid w:val="008128C5"/>
    <w:rsid w:val="00831D72"/>
    <w:rsid w:val="00840F5D"/>
    <w:rsid w:val="008859AA"/>
    <w:rsid w:val="008F21AF"/>
    <w:rsid w:val="00916425"/>
    <w:rsid w:val="00955EAC"/>
    <w:rsid w:val="009A6F69"/>
    <w:rsid w:val="009B408A"/>
    <w:rsid w:val="009D359E"/>
    <w:rsid w:val="00A05100"/>
    <w:rsid w:val="00A37B9E"/>
    <w:rsid w:val="00A92C27"/>
    <w:rsid w:val="00AC73F9"/>
    <w:rsid w:val="00AE604E"/>
    <w:rsid w:val="00B05095"/>
    <w:rsid w:val="00B53BD2"/>
    <w:rsid w:val="00B65632"/>
    <w:rsid w:val="00B87F54"/>
    <w:rsid w:val="00BB49DE"/>
    <w:rsid w:val="00BB4B33"/>
    <w:rsid w:val="00BB6588"/>
    <w:rsid w:val="00BC47BB"/>
    <w:rsid w:val="00BF37D2"/>
    <w:rsid w:val="00C02733"/>
    <w:rsid w:val="00C202E9"/>
    <w:rsid w:val="00C37F8D"/>
    <w:rsid w:val="00C6054B"/>
    <w:rsid w:val="00CA15DD"/>
    <w:rsid w:val="00CA37CB"/>
    <w:rsid w:val="00CC53DB"/>
    <w:rsid w:val="00CD27E5"/>
    <w:rsid w:val="00CD6263"/>
    <w:rsid w:val="00CF0703"/>
    <w:rsid w:val="00CF4C88"/>
    <w:rsid w:val="00D333FE"/>
    <w:rsid w:val="00D443C8"/>
    <w:rsid w:val="00D47863"/>
    <w:rsid w:val="00D749BB"/>
    <w:rsid w:val="00E41697"/>
    <w:rsid w:val="00E63AAD"/>
    <w:rsid w:val="00E67BE8"/>
    <w:rsid w:val="00E742DC"/>
    <w:rsid w:val="00EE45F1"/>
    <w:rsid w:val="00F268B1"/>
    <w:rsid w:val="00F433DE"/>
    <w:rsid w:val="00F6788A"/>
    <w:rsid w:val="00F72D20"/>
    <w:rsid w:val="00F91AC1"/>
    <w:rsid w:val="00FC2A06"/>
    <w:rsid w:val="00FC4976"/>
    <w:rsid w:val="00FD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41"/>
  </w:style>
  <w:style w:type="paragraph" w:styleId="Balk1">
    <w:name w:val="heading 1"/>
    <w:basedOn w:val="Normal"/>
    <w:next w:val="Normal"/>
    <w:qFormat/>
    <w:rsid w:val="005A7B41"/>
    <w:pPr>
      <w:keepNext/>
      <w:ind w:right="-648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5A7B41"/>
    <w:pPr>
      <w:keepNext/>
      <w:numPr>
        <w:numId w:val="3"/>
      </w:numPr>
      <w:tabs>
        <w:tab w:val="clear" w:pos="1080"/>
      </w:tabs>
      <w:ind w:left="1418" w:right="-648" w:hanging="513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5A7B41"/>
    <w:pPr>
      <w:keepNext/>
      <w:ind w:left="993" w:right="-648"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5A7B41"/>
    <w:pPr>
      <w:keepNext/>
      <w:ind w:left="1134" w:right="-648" w:hanging="1134"/>
      <w:outlineLvl w:val="3"/>
    </w:pPr>
    <w:rPr>
      <w:sz w:val="24"/>
    </w:rPr>
  </w:style>
  <w:style w:type="paragraph" w:styleId="Balk5">
    <w:name w:val="heading 5"/>
    <w:basedOn w:val="Normal"/>
    <w:next w:val="Normal"/>
    <w:qFormat/>
    <w:rsid w:val="005A7B41"/>
    <w:pPr>
      <w:keepNext/>
      <w:ind w:right="-648"/>
      <w:outlineLvl w:val="4"/>
    </w:pPr>
    <w:rPr>
      <w:sz w:val="24"/>
    </w:rPr>
  </w:style>
  <w:style w:type="paragraph" w:styleId="Balk6">
    <w:name w:val="heading 6"/>
    <w:basedOn w:val="Normal"/>
    <w:next w:val="Normal"/>
    <w:qFormat/>
    <w:rsid w:val="005A7B41"/>
    <w:pPr>
      <w:keepNext/>
      <w:outlineLvl w:val="5"/>
    </w:pPr>
    <w:rPr>
      <w:rFonts w:ascii="Arial" w:hAnsi="Arial"/>
      <w:b/>
      <w:snapToGrid w:val="0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5A7B41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rsid w:val="005A7B41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5A7B41"/>
  </w:style>
  <w:style w:type="paragraph" w:customStyle="1" w:styleId="xl24">
    <w:name w:val="xl24"/>
    <w:basedOn w:val="Normal"/>
    <w:rsid w:val="005A7B41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6">
    <w:name w:val="xl26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7">
    <w:name w:val="xl27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8">
    <w:name w:val="xl28"/>
    <w:basedOn w:val="Normal"/>
    <w:rsid w:val="005A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4"/>
    </w:rPr>
  </w:style>
  <w:style w:type="character" w:styleId="Kpr">
    <w:name w:val="Hyperlink"/>
    <w:rsid w:val="005A7B41"/>
    <w:rPr>
      <w:color w:val="0000FF"/>
      <w:u w:val="single"/>
    </w:rPr>
  </w:style>
  <w:style w:type="paragraph" w:customStyle="1" w:styleId="xl29">
    <w:name w:val="xl29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30">
    <w:name w:val="xl30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character" w:customStyle="1" w:styleId="stbilgiChar1">
    <w:name w:val="Üstbilgi Char1"/>
    <w:link w:val="stbilgi"/>
    <w:uiPriority w:val="99"/>
    <w:rsid w:val="00CD6263"/>
  </w:style>
  <w:style w:type="paragraph" w:styleId="BalonMetni">
    <w:name w:val="Balloon Text"/>
    <w:basedOn w:val="Normal"/>
    <w:link w:val="BalonMetniChar"/>
    <w:rsid w:val="004147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147B9"/>
    <w:rPr>
      <w:rFonts w:ascii="Tahoma" w:hAnsi="Tahoma" w:cs="Tahoma"/>
      <w:sz w:val="16"/>
      <w:szCs w:val="16"/>
    </w:rPr>
  </w:style>
  <w:style w:type="paragraph" w:customStyle="1" w:styleId="a">
    <w:basedOn w:val="Normal"/>
    <w:next w:val="stbilgi"/>
    <w:link w:val="stbilgiChar"/>
    <w:uiPriority w:val="99"/>
    <w:rsid w:val="0078119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bilgiChar">
    <w:name w:val="Üstbilgi Char"/>
    <w:link w:val="a"/>
    <w:uiPriority w:val="99"/>
    <w:locked/>
    <w:rsid w:val="0078119E"/>
    <w:rPr>
      <w:sz w:val="24"/>
      <w:szCs w:val="24"/>
      <w:lang w:val="tr-TR" w:eastAsia="tr-T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41"/>
  </w:style>
  <w:style w:type="paragraph" w:styleId="Balk1">
    <w:name w:val="heading 1"/>
    <w:basedOn w:val="Normal"/>
    <w:next w:val="Normal"/>
    <w:qFormat/>
    <w:rsid w:val="005A7B41"/>
    <w:pPr>
      <w:keepNext/>
      <w:ind w:right="-648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5A7B41"/>
    <w:pPr>
      <w:keepNext/>
      <w:numPr>
        <w:numId w:val="3"/>
      </w:numPr>
      <w:tabs>
        <w:tab w:val="clear" w:pos="1080"/>
      </w:tabs>
      <w:ind w:left="1418" w:right="-648" w:hanging="513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5A7B41"/>
    <w:pPr>
      <w:keepNext/>
      <w:ind w:left="993" w:right="-648"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5A7B41"/>
    <w:pPr>
      <w:keepNext/>
      <w:ind w:left="1134" w:right="-648" w:hanging="1134"/>
      <w:outlineLvl w:val="3"/>
    </w:pPr>
    <w:rPr>
      <w:sz w:val="24"/>
    </w:rPr>
  </w:style>
  <w:style w:type="paragraph" w:styleId="Balk5">
    <w:name w:val="heading 5"/>
    <w:basedOn w:val="Normal"/>
    <w:next w:val="Normal"/>
    <w:qFormat/>
    <w:rsid w:val="005A7B41"/>
    <w:pPr>
      <w:keepNext/>
      <w:ind w:right="-648"/>
      <w:outlineLvl w:val="4"/>
    </w:pPr>
    <w:rPr>
      <w:sz w:val="24"/>
    </w:rPr>
  </w:style>
  <w:style w:type="paragraph" w:styleId="Balk6">
    <w:name w:val="heading 6"/>
    <w:basedOn w:val="Normal"/>
    <w:next w:val="Normal"/>
    <w:qFormat/>
    <w:rsid w:val="005A7B41"/>
    <w:pPr>
      <w:keepNext/>
      <w:outlineLvl w:val="5"/>
    </w:pPr>
    <w:rPr>
      <w:rFonts w:ascii="Arial" w:hAnsi="Arial"/>
      <w:b/>
      <w:snapToGrid w:val="0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5A7B41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rsid w:val="005A7B41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5A7B41"/>
  </w:style>
  <w:style w:type="paragraph" w:customStyle="1" w:styleId="xl24">
    <w:name w:val="xl24"/>
    <w:basedOn w:val="Normal"/>
    <w:rsid w:val="005A7B41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6">
    <w:name w:val="xl26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7">
    <w:name w:val="xl27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8">
    <w:name w:val="xl28"/>
    <w:basedOn w:val="Normal"/>
    <w:rsid w:val="005A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4"/>
    </w:rPr>
  </w:style>
  <w:style w:type="character" w:styleId="Kpr">
    <w:name w:val="Hyperlink"/>
    <w:rsid w:val="005A7B41"/>
    <w:rPr>
      <w:color w:val="0000FF"/>
      <w:u w:val="single"/>
    </w:rPr>
  </w:style>
  <w:style w:type="paragraph" w:customStyle="1" w:styleId="xl29">
    <w:name w:val="xl29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30">
    <w:name w:val="xl30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character" w:customStyle="1" w:styleId="stbilgiChar1">
    <w:name w:val="Üstbilgi Char1"/>
    <w:link w:val="stbilgi"/>
    <w:uiPriority w:val="99"/>
    <w:rsid w:val="00CD6263"/>
  </w:style>
  <w:style w:type="paragraph" w:styleId="BalonMetni">
    <w:name w:val="Balloon Text"/>
    <w:basedOn w:val="Normal"/>
    <w:link w:val="BalonMetniChar"/>
    <w:rsid w:val="004147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147B9"/>
    <w:rPr>
      <w:rFonts w:ascii="Tahoma" w:hAnsi="Tahoma" w:cs="Tahoma"/>
      <w:sz w:val="16"/>
      <w:szCs w:val="16"/>
    </w:rPr>
  </w:style>
  <w:style w:type="paragraph" w:customStyle="1" w:styleId="a">
    <w:basedOn w:val="Normal"/>
    <w:next w:val="stbilgi"/>
    <w:link w:val="stbilgiChar"/>
    <w:uiPriority w:val="99"/>
    <w:rsid w:val="0078119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bilgiChar">
    <w:name w:val="Üstbilgi Char"/>
    <w:link w:val="a"/>
    <w:uiPriority w:val="99"/>
    <w:locked/>
    <w:rsid w:val="0078119E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BUREAU VERITAS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TAYFURDOĞAN</dc:creator>
  <cp:lastModifiedBy>Aykut Çakır</cp:lastModifiedBy>
  <cp:revision>10</cp:revision>
  <cp:lastPrinted>2019-03-13T09:37:00Z</cp:lastPrinted>
  <dcterms:created xsi:type="dcterms:W3CDTF">2020-10-24T12:59:00Z</dcterms:created>
  <dcterms:modified xsi:type="dcterms:W3CDTF">2020-11-01T18:54:00Z</dcterms:modified>
</cp:coreProperties>
</file>