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20DF9">
        <w:rPr>
          <w:b/>
          <w:noProof/>
          <w:lang w:bidi="ar-SA"/>
        </w:rPr>
        <w:t>GİYOTİN</w:t>
      </w:r>
      <w:r w:rsidR="000D2EFF">
        <w:rPr>
          <w:b/>
          <w:noProof/>
          <w:lang w:bidi="ar-SA"/>
        </w:rPr>
        <w:t xml:space="preserve"> TEZGAHI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Makasın altına elini, kolunu, parmağını sokma.</w:t>
      </w:r>
    </w:p>
    <w:p w:rsidR="00F20DF9" w:rsidRP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Ön kısımda bulunan kafes şeklindeki siperliği kesinlikle çıkarma.</w:t>
      </w:r>
    </w:p>
    <w:p w:rsidR="00F20DF9" w:rsidRP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İş eldivenini giymeden çalışma.</w:t>
      </w:r>
    </w:p>
    <w:p w:rsidR="00F20DF9" w:rsidRP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Baskı pabuçlarının altına elini sokma.</w:t>
      </w:r>
    </w:p>
    <w:p w:rsidR="00F20DF9" w:rsidRP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P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Çalışırken ayak pedalını senden başka kimsenin kullanamayacağı bir</w:t>
      </w:r>
    </w:p>
    <w:p w:rsid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  <w:proofErr w:type="gramStart"/>
      <w:r w:rsidRPr="00F20DF9">
        <w:rPr>
          <w:rFonts w:ascii="Arial" w:hAnsi="Arial" w:cs="Arial"/>
          <w:sz w:val="24"/>
          <w:szCs w:val="24"/>
        </w:rPr>
        <w:t>yerde</w:t>
      </w:r>
      <w:proofErr w:type="gramEnd"/>
      <w:r w:rsidRPr="00F20DF9">
        <w:rPr>
          <w:rFonts w:ascii="Arial" w:hAnsi="Arial" w:cs="Arial"/>
          <w:sz w:val="24"/>
          <w:szCs w:val="24"/>
        </w:rPr>
        <w:t xml:space="preserve"> bulundur.</w:t>
      </w:r>
    </w:p>
    <w:p w:rsidR="00F20DF9" w:rsidRP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</w:p>
    <w:p w:rsidR="00F20DF9" w:rsidRP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Acil bir durum halinde ayak pedalının üst kısmında bulunan acil stop</w:t>
      </w:r>
    </w:p>
    <w:p w:rsid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  <w:proofErr w:type="gramStart"/>
      <w:r w:rsidRPr="00F20DF9">
        <w:rPr>
          <w:rFonts w:ascii="Arial" w:hAnsi="Arial" w:cs="Arial"/>
          <w:sz w:val="24"/>
          <w:szCs w:val="24"/>
        </w:rPr>
        <w:t>düğmesine</w:t>
      </w:r>
      <w:proofErr w:type="gramEnd"/>
      <w:r w:rsidRPr="00F20DF9">
        <w:rPr>
          <w:rFonts w:ascii="Arial" w:hAnsi="Arial" w:cs="Arial"/>
          <w:sz w:val="24"/>
          <w:szCs w:val="24"/>
        </w:rPr>
        <w:t xml:space="preserve"> derhal bas.</w:t>
      </w:r>
    </w:p>
    <w:p w:rsidR="00F20DF9" w:rsidRP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Saç</w:t>
      </w:r>
      <w:r w:rsidRPr="00F20DF9">
        <w:rPr>
          <w:rFonts w:ascii="Arial" w:hAnsi="Arial" w:cs="Arial"/>
          <w:sz w:val="24"/>
          <w:szCs w:val="24"/>
        </w:rPr>
        <w:t xml:space="preserve"> kalınlığına göre kesme boşluğunu ayarlamadan kesim yapma.</w:t>
      </w:r>
    </w:p>
    <w:p w:rsidR="00F20DF9" w:rsidRP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</w:p>
    <w:p w:rsidR="00F20DF9" w:rsidRP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Makasın arkasında birikmiş olan artık parçaların dayamaya zarar</w:t>
      </w:r>
    </w:p>
    <w:p w:rsid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Pr="00F20DF9">
        <w:rPr>
          <w:rFonts w:ascii="Arial" w:hAnsi="Arial" w:cs="Arial"/>
          <w:sz w:val="24"/>
          <w:szCs w:val="24"/>
        </w:rPr>
        <w:t>ermemesi  için</w:t>
      </w:r>
      <w:proofErr w:type="gramEnd"/>
      <w:r w:rsidRPr="00F20DF9">
        <w:rPr>
          <w:rFonts w:ascii="Arial" w:hAnsi="Arial" w:cs="Arial"/>
          <w:sz w:val="24"/>
          <w:szCs w:val="24"/>
        </w:rPr>
        <w:t xml:space="preserve"> makasın arkasını sık sık temizle.</w:t>
      </w:r>
    </w:p>
    <w:p w:rsidR="00F20DF9" w:rsidRP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Kesilen parçaları çalışmana engel olmayacak şekilde istif et.</w:t>
      </w:r>
    </w:p>
    <w:p w:rsidR="00F20DF9" w:rsidRPr="00F20DF9" w:rsidRDefault="00F20DF9" w:rsidP="00F20DF9">
      <w:pPr>
        <w:pStyle w:val="ListeParagraf"/>
        <w:ind w:left="720" w:firstLine="0"/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Karşılıklı çalıştığın kişiyi pedala basmadan önce ikaz et.</w:t>
      </w:r>
    </w:p>
    <w:p w:rsidR="00F20DF9" w:rsidRP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pStyle w:val="Liste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0DF9">
        <w:rPr>
          <w:rFonts w:ascii="Arial" w:hAnsi="Arial" w:cs="Arial"/>
          <w:sz w:val="24"/>
          <w:szCs w:val="24"/>
        </w:rPr>
        <w:t>Kesim esnasında makasın arkasında başka birinin olmadığından emi</w:t>
      </w:r>
      <w:r>
        <w:rPr>
          <w:rFonts w:ascii="Arial" w:hAnsi="Arial" w:cs="Arial"/>
          <w:sz w:val="24"/>
          <w:szCs w:val="24"/>
        </w:rPr>
        <w:t>n</w:t>
      </w:r>
      <w:r w:rsidRPr="00F20DF9">
        <w:rPr>
          <w:rFonts w:ascii="Arial" w:hAnsi="Arial" w:cs="Arial"/>
          <w:sz w:val="24"/>
          <w:szCs w:val="24"/>
        </w:rPr>
        <w:t xml:space="preserve"> ol.</w:t>
      </w:r>
    </w:p>
    <w:p w:rsidR="00F20DF9" w:rsidRPr="00F20DF9" w:rsidRDefault="00F20DF9" w:rsidP="00F20DF9">
      <w:pPr>
        <w:pStyle w:val="ListeParagraf"/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Default="00F20DF9" w:rsidP="00F20DF9">
      <w:pPr>
        <w:rPr>
          <w:rFonts w:ascii="Arial" w:hAnsi="Arial" w:cs="Arial"/>
          <w:sz w:val="24"/>
          <w:szCs w:val="24"/>
        </w:rPr>
      </w:pPr>
    </w:p>
    <w:p w:rsidR="00F20DF9" w:rsidRPr="00F20DF9" w:rsidRDefault="00F20DF9" w:rsidP="00F20D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020F" w:rsidRPr="00F20DF9" w:rsidRDefault="00DB020F" w:rsidP="00F20DF9">
      <w:pPr>
        <w:widowControl/>
        <w:tabs>
          <w:tab w:val="left" w:pos="202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DB020F" w:rsidRP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6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301AEA"/>
    <w:rsid w:val="00430BC7"/>
    <w:rsid w:val="004565CF"/>
    <w:rsid w:val="00586E6B"/>
    <w:rsid w:val="005A500E"/>
    <w:rsid w:val="005E3A05"/>
    <w:rsid w:val="00704039"/>
    <w:rsid w:val="00AE3974"/>
    <w:rsid w:val="00B323E1"/>
    <w:rsid w:val="00D75D6F"/>
    <w:rsid w:val="00D81495"/>
    <w:rsid w:val="00DB020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2020-04-19T09:08:00Z</dcterms:created>
  <dcterms:modified xsi:type="dcterms:W3CDTF">2020-04-19T09:14:00Z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