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6717F0" w:rsidRPr="0040245F">
        <w:rPr>
          <w:rFonts w:ascii="Times New Roman" w:hAnsi="Times New Roman" w:cs="Times New Roman"/>
          <w:sz w:val="20"/>
        </w:rPr>
        <w:t xml:space="preserve">  </w:t>
      </w:r>
      <w:r w:rsidR="0049278A">
        <w:rPr>
          <w:rFonts w:ascii="Times New Roman" w:hAnsi="Times New Roman" w:cs="Times New Roman"/>
          <w:sz w:val="20"/>
        </w:rPr>
        <w:t>294</w:t>
      </w:r>
      <w:r w:rsidRPr="0040245F">
        <w:rPr>
          <w:rFonts w:ascii="Times New Roman" w:hAnsi="Times New Roman" w:cs="Times New Roman"/>
          <w:b/>
          <w:sz w:val="20"/>
        </w:rPr>
        <w:t xml:space="preserve"> 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49278A" w:rsidRPr="0049278A" w:rsidRDefault="00E02ABB" w:rsidP="0049278A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sz w:val="22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5E6392" w:rsidRPr="0040245F">
        <w:rPr>
          <w:rFonts w:ascii="Times New Roman" w:hAnsi="Times New Roman" w:cs="Times New Roman"/>
          <w:sz w:val="22"/>
        </w:rPr>
        <w:t xml:space="preserve"> </w:t>
      </w:r>
    </w:p>
    <w:p w:rsidR="0049278A" w:rsidRDefault="0049278A" w:rsidP="0049278A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9278A">
        <w:rPr>
          <w:rFonts w:ascii="Times New Roman" w:hAnsi="Times New Roman" w:cs="Times New Roman"/>
          <w:b/>
          <w:bCs/>
          <w:sz w:val="28"/>
          <w:szCs w:val="28"/>
        </w:rPr>
        <w:t>MALZEME GÜVENLİK BİLGİ FORMLARI</w:t>
      </w:r>
    </w:p>
    <w:bookmarkEnd w:id="0"/>
    <w:p w:rsidR="0049278A" w:rsidRDefault="0049278A" w:rsidP="0049278A">
      <w:pPr>
        <w:pStyle w:val="Default"/>
      </w:pPr>
    </w:p>
    <w:p w:rsidR="0049278A" w:rsidRPr="0049278A" w:rsidRDefault="0049278A" w:rsidP="0049278A">
      <w:pPr>
        <w:pStyle w:val="Default"/>
        <w:ind w:firstLine="708"/>
        <w:rPr>
          <w:rFonts w:ascii="Times New Roman" w:hAnsi="Times New Roman" w:cs="Times New Roman"/>
        </w:rPr>
      </w:pPr>
      <w:r w:rsidRPr="0049278A">
        <w:rPr>
          <w:rFonts w:ascii="Times New Roman" w:hAnsi="Times New Roman" w:cs="Times New Roman"/>
        </w:rPr>
        <w:t xml:space="preserve"> Malzeme güvenlik bilgi formu (MGBF); Adından da anlaşılacağı üzere malzemelerin güvenli kullanımını gösteren bir kullanım kılavuzudur. </w:t>
      </w:r>
    </w:p>
    <w:p w:rsidR="0049278A" w:rsidRPr="0049278A" w:rsidRDefault="0049278A" w:rsidP="0049278A">
      <w:pPr>
        <w:pStyle w:val="Default"/>
        <w:ind w:firstLine="708"/>
        <w:rPr>
          <w:rFonts w:ascii="Times New Roman" w:hAnsi="Times New Roman" w:cs="Times New Roman"/>
        </w:rPr>
      </w:pPr>
    </w:p>
    <w:p w:rsidR="0049278A" w:rsidRPr="0049278A" w:rsidRDefault="0049278A" w:rsidP="0049278A">
      <w:pPr>
        <w:pStyle w:val="Default"/>
        <w:ind w:firstLine="708"/>
        <w:rPr>
          <w:rFonts w:ascii="Times New Roman" w:hAnsi="Times New Roman" w:cs="Times New Roman"/>
        </w:rPr>
      </w:pPr>
      <w:r w:rsidRPr="0049278A">
        <w:rPr>
          <w:rFonts w:ascii="Times New Roman" w:hAnsi="Times New Roman" w:cs="Times New Roman"/>
        </w:rPr>
        <w:t xml:space="preserve">Tehlikeli bir kimyasal malzemenin şantiyeye gelmesi durumunda Malzeme güvenlik bilgi formununda beraberinde getirilmesi gerekmektedir. </w:t>
      </w:r>
    </w:p>
    <w:p w:rsidR="0049278A" w:rsidRPr="0049278A" w:rsidRDefault="0049278A" w:rsidP="0049278A">
      <w:pPr>
        <w:pStyle w:val="Default"/>
        <w:ind w:firstLine="708"/>
        <w:rPr>
          <w:rFonts w:ascii="Times New Roman" w:hAnsi="Times New Roman" w:cs="Times New Roman"/>
        </w:rPr>
      </w:pPr>
    </w:p>
    <w:p w:rsidR="0049278A" w:rsidRPr="0049278A" w:rsidRDefault="0049278A" w:rsidP="0049278A">
      <w:pPr>
        <w:pStyle w:val="Default"/>
        <w:rPr>
          <w:rFonts w:ascii="Times New Roman" w:hAnsi="Times New Roman" w:cs="Times New Roman"/>
        </w:rPr>
      </w:pPr>
      <w:r w:rsidRPr="0049278A">
        <w:rPr>
          <w:rFonts w:ascii="Times New Roman" w:hAnsi="Times New Roman" w:cs="Times New Roman"/>
          <w:b/>
          <w:bCs/>
        </w:rPr>
        <w:t xml:space="preserve">Bu kılavuzda, </w:t>
      </w:r>
    </w:p>
    <w:p w:rsidR="0049278A" w:rsidRPr="0049278A" w:rsidRDefault="0049278A" w:rsidP="0049278A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49278A">
        <w:rPr>
          <w:rFonts w:ascii="Times New Roman" w:hAnsi="Times New Roman" w:cs="Times New Roman"/>
        </w:rPr>
        <w:t xml:space="preserve">. Madde /müstehzar ve şirket/iş sahibinin tanıtımı ve iletişim-ulaşım bilgileri, </w:t>
      </w:r>
    </w:p>
    <w:p w:rsidR="0049278A" w:rsidRPr="0049278A" w:rsidRDefault="0049278A" w:rsidP="0049278A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49278A">
        <w:rPr>
          <w:rFonts w:ascii="Times New Roman" w:hAnsi="Times New Roman" w:cs="Times New Roman"/>
        </w:rPr>
        <w:t xml:space="preserve">. Bileşimi/içindekiler hakkında bilgi, </w:t>
      </w:r>
    </w:p>
    <w:p w:rsidR="0049278A" w:rsidRPr="0049278A" w:rsidRDefault="0049278A" w:rsidP="0049278A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49278A">
        <w:rPr>
          <w:rFonts w:ascii="Times New Roman" w:hAnsi="Times New Roman" w:cs="Times New Roman"/>
        </w:rPr>
        <w:t xml:space="preserve">. Tehlikelerin tanımı, </w:t>
      </w:r>
    </w:p>
    <w:p w:rsidR="0049278A" w:rsidRPr="0049278A" w:rsidRDefault="0049278A" w:rsidP="0049278A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49278A">
        <w:rPr>
          <w:rFonts w:ascii="Times New Roman" w:hAnsi="Times New Roman" w:cs="Times New Roman"/>
        </w:rPr>
        <w:t xml:space="preserve">. İlkyardım tedbirleri, </w:t>
      </w:r>
    </w:p>
    <w:p w:rsidR="0049278A" w:rsidRPr="0049278A" w:rsidRDefault="0049278A" w:rsidP="0049278A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49278A">
        <w:rPr>
          <w:rFonts w:ascii="Times New Roman" w:hAnsi="Times New Roman" w:cs="Times New Roman"/>
        </w:rPr>
        <w:t xml:space="preserve">. Yangınla mücadele tedbirleri, </w:t>
      </w:r>
    </w:p>
    <w:p w:rsidR="0049278A" w:rsidRPr="0049278A" w:rsidRDefault="0049278A" w:rsidP="0049278A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49278A">
        <w:rPr>
          <w:rFonts w:ascii="Times New Roman" w:hAnsi="Times New Roman" w:cs="Times New Roman"/>
        </w:rPr>
        <w:t xml:space="preserve">. Kaza sonucu yayılmaya tedbirler, </w:t>
      </w:r>
    </w:p>
    <w:p w:rsidR="0049278A" w:rsidRPr="0049278A" w:rsidRDefault="0049278A" w:rsidP="0049278A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49278A">
        <w:rPr>
          <w:rFonts w:ascii="Times New Roman" w:hAnsi="Times New Roman" w:cs="Times New Roman"/>
        </w:rPr>
        <w:t xml:space="preserve">. Kullanma ve depolama, </w:t>
      </w:r>
    </w:p>
    <w:p w:rsidR="0049278A" w:rsidRPr="0049278A" w:rsidRDefault="0049278A" w:rsidP="0049278A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49278A">
        <w:rPr>
          <w:rFonts w:ascii="Times New Roman" w:hAnsi="Times New Roman" w:cs="Times New Roman"/>
        </w:rPr>
        <w:t xml:space="preserve">. Taşımacılık bilgileri, </w:t>
      </w:r>
    </w:p>
    <w:p w:rsidR="0049278A" w:rsidRPr="0049278A" w:rsidRDefault="0049278A" w:rsidP="0049278A">
      <w:pPr>
        <w:pStyle w:val="ListeParagraf"/>
        <w:numPr>
          <w:ilvl w:val="0"/>
          <w:numId w:val="6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49278A">
        <w:rPr>
          <w:rFonts w:ascii="Times New Roman" w:hAnsi="Times New Roman" w:cs="Times New Roman"/>
        </w:rPr>
        <w:t xml:space="preserve">. Sağlık açısından tehlikeler, </w:t>
      </w:r>
    </w:p>
    <w:p w:rsidR="0049278A" w:rsidRPr="0049278A" w:rsidRDefault="0049278A" w:rsidP="0049278A">
      <w:pPr>
        <w:pStyle w:val="ListeParagraf"/>
        <w:numPr>
          <w:ilvl w:val="0"/>
          <w:numId w:val="6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49278A">
        <w:rPr>
          <w:rFonts w:ascii="Times New Roman" w:hAnsi="Times New Roman" w:cs="Times New Roman"/>
        </w:rPr>
        <w:t>. Diğer bilgiler mevcuttur...</w:t>
      </w:r>
    </w:p>
    <w:p w:rsidR="0049278A" w:rsidRPr="0049278A" w:rsidRDefault="0049278A" w:rsidP="0049278A">
      <w:pPr>
        <w:pStyle w:val="Default"/>
        <w:rPr>
          <w:rFonts w:ascii="Times New Roman" w:hAnsi="Times New Roman" w:cs="Times New Roman"/>
        </w:rPr>
      </w:pPr>
    </w:p>
    <w:p w:rsidR="0049278A" w:rsidRPr="0049278A" w:rsidRDefault="0049278A" w:rsidP="0049278A">
      <w:pPr>
        <w:pStyle w:val="Default"/>
        <w:rPr>
          <w:rFonts w:ascii="Times New Roman" w:hAnsi="Times New Roman" w:cs="Times New Roman"/>
          <w:b/>
          <w:bCs/>
        </w:rPr>
      </w:pPr>
      <w:r w:rsidRPr="0049278A">
        <w:rPr>
          <w:rFonts w:ascii="Times New Roman" w:hAnsi="Times New Roman" w:cs="Times New Roman"/>
        </w:rPr>
        <w:t xml:space="preserve"> </w:t>
      </w:r>
      <w:r w:rsidRPr="0049278A">
        <w:rPr>
          <w:rFonts w:ascii="Times New Roman" w:hAnsi="Times New Roman" w:cs="Times New Roman"/>
          <w:b/>
          <w:bCs/>
        </w:rPr>
        <w:t xml:space="preserve">Malzeme güvenlik bilgi formları için; </w:t>
      </w:r>
    </w:p>
    <w:p w:rsidR="0049278A" w:rsidRPr="0049278A" w:rsidRDefault="0049278A" w:rsidP="0049278A">
      <w:pPr>
        <w:pStyle w:val="Default"/>
        <w:rPr>
          <w:rFonts w:ascii="Times New Roman" w:hAnsi="Times New Roman" w:cs="Times New Roman"/>
        </w:rPr>
      </w:pPr>
    </w:p>
    <w:p w:rsidR="0049278A" w:rsidRPr="0049278A" w:rsidRDefault="0049278A" w:rsidP="0049278A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49278A">
        <w:rPr>
          <w:rFonts w:ascii="Times New Roman" w:hAnsi="Times New Roman" w:cs="Times New Roman"/>
        </w:rPr>
        <w:t xml:space="preserve">Tehlikeli kimyasal malzemelerin depolandığı alanlarda, tehlikeli kimyasalın bulunduğu bölgede görünür bir yere asılı olarak bulunması gerekir. </w:t>
      </w:r>
    </w:p>
    <w:p w:rsidR="0049278A" w:rsidRPr="0049278A" w:rsidRDefault="0049278A" w:rsidP="0049278A">
      <w:pPr>
        <w:pStyle w:val="ListeParagraf"/>
        <w:numPr>
          <w:ilvl w:val="0"/>
          <w:numId w:val="7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49278A">
        <w:rPr>
          <w:rFonts w:ascii="Times New Roman" w:hAnsi="Times New Roman" w:cs="Times New Roman"/>
        </w:rPr>
        <w:t>Tehlikeli maddeyi kullanacak olan çalışanların mutlaka bu formları okuyup anlaması gerekir.</w:t>
      </w:r>
    </w:p>
    <w:p w:rsidR="0049278A" w:rsidRPr="0049278A" w:rsidRDefault="0049278A" w:rsidP="0049278A">
      <w:pPr>
        <w:pStyle w:val="ListeParagraf"/>
        <w:numPr>
          <w:ilvl w:val="0"/>
          <w:numId w:val="7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49278A">
        <w:rPr>
          <w:rFonts w:ascii="Times New Roman" w:hAnsi="Times New Roman" w:cs="Times New Roman"/>
        </w:rPr>
        <w:t xml:space="preserve"> Ana ambarda bu formlarının bir listesinin bir defter halinde tutuluyor halde bulunması gerekir.</w:t>
      </w:r>
    </w:p>
    <w:p w:rsidR="0049278A" w:rsidRDefault="0049278A" w:rsidP="0049278A">
      <w:pPr>
        <w:pStyle w:val="ListeParagraf"/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</w:p>
    <w:p w:rsidR="0049278A" w:rsidRDefault="0049278A" w:rsidP="0049278A">
      <w:pPr>
        <w:pStyle w:val="ListeParagraf"/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</w:p>
    <w:p w:rsidR="0049278A" w:rsidRDefault="0049278A" w:rsidP="0049278A">
      <w:pPr>
        <w:pStyle w:val="ListeParagraf"/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</w:p>
    <w:p w:rsidR="0049278A" w:rsidRPr="0049278A" w:rsidRDefault="0049278A" w:rsidP="0049278A">
      <w:pPr>
        <w:pStyle w:val="ListeParagraf"/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r w:rsidRPr="0049278A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955810" cy="2181225"/>
            <wp:effectExtent l="0" t="0" r="635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98" cy="21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278A" w:rsidRPr="0049278A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7D3" w:rsidRDefault="00D157D3" w:rsidP="00A85AD3">
      <w:r>
        <w:separator/>
      </w:r>
    </w:p>
  </w:endnote>
  <w:endnote w:type="continuationSeparator" w:id="0">
    <w:p w:rsidR="00D157D3" w:rsidRDefault="00D157D3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7D3" w:rsidRDefault="00D157D3" w:rsidP="00A85AD3">
      <w:r>
        <w:separator/>
      </w:r>
    </w:p>
  </w:footnote>
  <w:footnote w:type="continuationSeparator" w:id="0">
    <w:p w:rsidR="00D157D3" w:rsidRDefault="00D157D3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6980FEB"/>
    <w:multiLevelType w:val="hybridMultilevel"/>
    <w:tmpl w:val="A9302F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B7F71"/>
    <w:multiLevelType w:val="hybridMultilevel"/>
    <w:tmpl w:val="CC1CCF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F4BDD"/>
    <w:rsid w:val="00205CAD"/>
    <w:rsid w:val="003150A8"/>
    <w:rsid w:val="003A6CC7"/>
    <w:rsid w:val="0040245F"/>
    <w:rsid w:val="00447B62"/>
    <w:rsid w:val="00453083"/>
    <w:rsid w:val="0049278A"/>
    <w:rsid w:val="00520EEF"/>
    <w:rsid w:val="005E6392"/>
    <w:rsid w:val="006717F0"/>
    <w:rsid w:val="006D2F7D"/>
    <w:rsid w:val="0076391A"/>
    <w:rsid w:val="00850A4D"/>
    <w:rsid w:val="00925452"/>
    <w:rsid w:val="009254FA"/>
    <w:rsid w:val="00976F02"/>
    <w:rsid w:val="00A85AD3"/>
    <w:rsid w:val="00C83966"/>
    <w:rsid w:val="00CD1AF3"/>
    <w:rsid w:val="00D157D3"/>
    <w:rsid w:val="00D5392D"/>
    <w:rsid w:val="00DE3B9A"/>
    <w:rsid w:val="00E02ABB"/>
    <w:rsid w:val="00EA40FF"/>
    <w:rsid w:val="00ED331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4927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13508-5009-4E26-9A6A-8A4F9CAEF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Kemal_Kara</cp:lastModifiedBy>
  <cp:revision>2</cp:revision>
  <cp:lastPrinted>2021-01-07T10:30:00Z</cp:lastPrinted>
  <dcterms:created xsi:type="dcterms:W3CDTF">2021-01-07T20:57:00Z</dcterms:created>
  <dcterms:modified xsi:type="dcterms:W3CDTF">2021-01-07T20:57:00Z</dcterms:modified>
</cp:coreProperties>
</file>